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CE" w:rsidRPr="00F27A23" w:rsidRDefault="00371932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A23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деятельности Дирекции природных территорий </w:t>
      </w:r>
    </w:p>
    <w:p w:rsidR="006D0B40" w:rsidRPr="00F27A23" w:rsidRDefault="00A81BCE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A23">
        <w:rPr>
          <w:rFonts w:ascii="Times New Roman" w:eastAsia="Calibri" w:hAnsi="Times New Roman" w:cs="Times New Roman"/>
          <w:b/>
          <w:sz w:val="28"/>
          <w:szCs w:val="28"/>
        </w:rPr>
        <w:t xml:space="preserve">САО, </w:t>
      </w:r>
      <w:r w:rsidR="00371932" w:rsidRPr="00F27A23">
        <w:rPr>
          <w:rFonts w:ascii="Times New Roman" w:eastAsia="Calibri" w:hAnsi="Times New Roman" w:cs="Times New Roman"/>
          <w:b/>
          <w:sz w:val="28"/>
          <w:szCs w:val="28"/>
        </w:rPr>
        <w:t>СВАО и Сокольники ГПБУ «Мосприрода»</w:t>
      </w:r>
    </w:p>
    <w:p w:rsidR="00371932" w:rsidRPr="00F27A23" w:rsidRDefault="00FC2B1E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A23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B04844" w:rsidRPr="00F27A23">
        <w:rPr>
          <w:rFonts w:ascii="Times New Roman" w:eastAsia="Calibri" w:hAnsi="Times New Roman" w:cs="Times New Roman"/>
          <w:b/>
          <w:sz w:val="28"/>
          <w:szCs w:val="28"/>
        </w:rPr>
        <w:t xml:space="preserve">Останкинском </w:t>
      </w:r>
      <w:r w:rsidRPr="00F27A23">
        <w:rPr>
          <w:rFonts w:ascii="Times New Roman" w:eastAsia="Calibri" w:hAnsi="Times New Roman" w:cs="Times New Roman"/>
          <w:b/>
          <w:sz w:val="28"/>
          <w:szCs w:val="28"/>
        </w:rPr>
        <w:t xml:space="preserve">районе </w:t>
      </w:r>
      <w:r w:rsidR="009966DA">
        <w:rPr>
          <w:rFonts w:ascii="Times New Roman" w:eastAsia="Calibri" w:hAnsi="Times New Roman" w:cs="Times New Roman"/>
          <w:b/>
          <w:sz w:val="28"/>
          <w:szCs w:val="28"/>
        </w:rPr>
        <w:t>за 2021</w:t>
      </w:r>
      <w:r w:rsidR="00371932" w:rsidRPr="00F27A23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087E23" w:rsidRPr="00F27A23" w:rsidRDefault="00087E23" w:rsidP="00087E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D9B" w:rsidRPr="00694D9B" w:rsidRDefault="00694D9B" w:rsidP="0069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9B">
        <w:rPr>
          <w:rFonts w:ascii="Times New Roman" w:hAnsi="Times New Roman" w:cs="Times New Roman"/>
          <w:sz w:val="28"/>
          <w:szCs w:val="28"/>
        </w:rPr>
        <w:t>С целью проведения научно обоснованной политики по управлению особо охраняемыми природными территориями, учитывающей как интересы города и горожан, так и необходимость сохранения природной среды Правительством Москвы учреждено Государственное природоохранное бюджетное учреждение «Московское городское управление природными территориями» (ГПБУ «</w:t>
      </w:r>
      <w:proofErr w:type="spellStart"/>
      <w:r w:rsidRPr="00694D9B">
        <w:rPr>
          <w:rFonts w:ascii="Times New Roman" w:hAnsi="Times New Roman" w:cs="Times New Roman"/>
          <w:sz w:val="28"/>
          <w:szCs w:val="28"/>
        </w:rPr>
        <w:t>Мосприрода</w:t>
      </w:r>
      <w:proofErr w:type="spellEnd"/>
      <w:r w:rsidRPr="00694D9B">
        <w:rPr>
          <w:rFonts w:ascii="Times New Roman" w:hAnsi="Times New Roman" w:cs="Times New Roman"/>
          <w:sz w:val="28"/>
          <w:szCs w:val="28"/>
        </w:rPr>
        <w:t>») (Постановление Правительства Москвы от 18.08.2009 № 782-ПП О Государственном природоохранном бюджетном учреждении города Москвы «Московское городское управление природными территориями»).</w:t>
      </w:r>
    </w:p>
    <w:p w:rsidR="006A284F" w:rsidRPr="00F27A23" w:rsidRDefault="00694D9B" w:rsidP="0069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9B">
        <w:rPr>
          <w:rFonts w:ascii="Times New Roman" w:hAnsi="Times New Roman" w:cs="Times New Roman"/>
          <w:sz w:val="28"/>
          <w:szCs w:val="28"/>
        </w:rPr>
        <w:t>Основные функции ГПБУ «</w:t>
      </w:r>
      <w:proofErr w:type="spellStart"/>
      <w:r w:rsidRPr="00694D9B">
        <w:rPr>
          <w:rFonts w:ascii="Times New Roman" w:hAnsi="Times New Roman" w:cs="Times New Roman"/>
          <w:sz w:val="28"/>
          <w:szCs w:val="28"/>
        </w:rPr>
        <w:t>Мосприрода</w:t>
      </w:r>
      <w:proofErr w:type="spellEnd"/>
      <w:r w:rsidRPr="00694D9B">
        <w:rPr>
          <w:rFonts w:ascii="Times New Roman" w:hAnsi="Times New Roman" w:cs="Times New Roman"/>
          <w:sz w:val="28"/>
          <w:szCs w:val="28"/>
        </w:rPr>
        <w:t xml:space="preserve">» (далее – Учреждение): </w:t>
      </w:r>
      <w:r w:rsidR="006A284F" w:rsidRPr="00F27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F81" w:rsidRPr="00F27A23" w:rsidRDefault="00E54F81" w:rsidP="00E54F8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23">
        <w:rPr>
          <w:rFonts w:ascii="Times New Roman" w:hAnsi="Times New Roman" w:cs="Times New Roman"/>
          <w:sz w:val="28"/>
          <w:szCs w:val="28"/>
        </w:rPr>
        <w:t>контроль за соблюдением природоохранного законодательства;</w:t>
      </w:r>
    </w:p>
    <w:p w:rsidR="00E54F81" w:rsidRPr="00F27A23" w:rsidRDefault="00E54F81" w:rsidP="00E54F8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23">
        <w:rPr>
          <w:rFonts w:ascii="Times New Roman" w:hAnsi="Times New Roman" w:cs="Times New Roman"/>
          <w:sz w:val="28"/>
          <w:szCs w:val="28"/>
        </w:rPr>
        <w:t>организация и контроль за текущим содержанием объектов природных комплексов;</w:t>
      </w:r>
    </w:p>
    <w:p w:rsidR="00E54F81" w:rsidRPr="00F27A23" w:rsidRDefault="00E54F81" w:rsidP="00E54F8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23">
        <w:rPr>
          <w:rFonts w:ascii="Times New Roman" w:hAnsi="Times New Roman" w:cs="Times New Roman"/>
          <w:sz w:val="28"/>
          <w:szCs w:val="28"/>
        </w:rPr>
        <w:t>проведение мониторинговых исследований на природных территориях города Москвы;</w:t>
      </w:r>
    </w:p>
    <w:p w:rsidR="00E54F81" w:rsidRPr="00F27A23" w:rsidRDefault="00E54F81" w:rsidP="00E54F8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23">
        <w:rPr>
          <w:rFonts w:ascii="Times New Roman" w:hAnsi="Times New Roman" w:cs="Times New Roman"/>
          <w:sz w:val="28"/>
          <w:szCs w:val="28"/>
        </w:rPr>
        <w:t>осуществление эколого-просветительской деятельности;</w:t>
      </w:r>
    </w:p>
    <w:p w:rsidR="00E54F81" w:rsidRPr="00F27A23" w:rsidRDefault="00E54F81" w:rsidP="00E54F8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23">
        <w:rPr>
          <w:rFonts w:ascii="Times New Roman" w:hAnsi="Times New Roman" w:cs="Times New Roman"/>
          <w:sz w:val="28"/>
          <w:szCs w:val="28"/>
        </w:rPr>
        <w:t>проведение мероприятий по восстановлению биологического разнообразия;</w:t>
      </w:r>
    </w:p>
    <w:p w:rsidR="006A284F" w:rsidRPr="00F27A23" w:rsidRDefault="00E54F81" w:rsidP="00E54F8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23">
        <w:rPr>
          <w:rFonts w:ascii="Times New Roman" w:hAnsi="Times New Roman" w:cs="Times New Roman"/>
          <w:sz w:val="28"/>
          <w:szCs w:val="28"/>
        </w:rPr>
        <w:t>перспективное развитие территорий, в том числе рекреация и благоустройство</w:t>
      </w:r>
      <w:r w:rsidR="006A284F" w:rsidRPr="00F27A23">
        <w:rPr>
          <w:rFonts w:ascii="Times New Roman" w:hAnsi="Times New Roman" w:cs="Times New Roman"/>
          <w:sz w:val="28"/>
          <w:szCs w:val="28"/>
        </w:rPr>
        <w:t>.</w:t>
      </w:r>
    </w:p>
    <w:p w:rsidR="00371932" w:rsidRPr="00F27A23" w:rsidRDefault="00371932" w:rsidP="00AC6D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D138A" w:rsidRPr="00F27A23" w:rsidRDefault="002D138A" w:rsidP="00AC6D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C6D84" w:rsidRPr="00F27A23" w:rsidRDefault="002D138A" w:rsidP="00AC6D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A23">
        <w:rPr>
          <w:rFonts w:ascii="Times New Roman" w:eastAsia="Calibri" w:hAnsi="Times New Roman" w:cs="Times New Roman"/>
          <w:sz w:val="28"/>
          <w:szCs w:val="28"/>
        </w:rPr>
        <w:t>В</w:t>
      </w:r>
      <w:r w:rsidR="00A264C5" w:rsidRPr="00F27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9BE" w:rsidRPr="00F27A23">
        <w:rPr>
          <w:rFonts w:ascii="Times New Roman" w:eastAsia="Calibri" w:hAnsi="Times New Roman" w:cs="Times New Roman"/>
          <w:sz w:val="28"/>
          <w:szCs w:val="28"/>
        </w:rPr>
        <w:t>границах</w:t>
      </w:r>
      <w:r w:rsidR="00A264C5" w:rsidRPr="00F27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D84" w:rsidRPr="00F27A23">
        <w:rPr>
          <w:rFonts w:ascii="Times New Roman" w:eastAsia="Calibri" w:hAnsi="Times New Roman" w:cs="Times New Roman"/>
          <w:sz w:val="28"/>
          <w:szCs w:val="28"/>
        </w:rPr>
        <w:t>Северо-Восточного административного округа города Москвы осуществляет свою деятельность территориальное структурное подразделение ГПБУ Мосприроды – Дирекция природных территорий САО, СВАО и Сокольники (далее – Дирекция).</w:t>
      </w:r>
    </w:p>
    <w:p w:rsidR="006E4273" w:rsidRPr="00F27A23" w:rsidRDefault="006E4273" w:rsidP="006E427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A23">
        <w:rPr>
          <w:rFonts w:ascii="Times New Roman" w:eastAsia="Calibri" w:hAnsi="Times New Roman" w:cs="Times New Roman"/>
          <w:sz w:val="28"/>
          <w:szCs w:val="28"/>
        </w:rPr>
        <w:t>Основные функции Дирекции природных территорий САО, СВАО и Сокольники - это охрана и содержание особо охраняемых природных территорий (ООПТ),</w:t>
      </w:r>
      <w:r w:rsidR="00A264C5" w:rsidRPr="00F27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A23">
        <w:rPr>
          <w:rFonts w:ascii="Times New Roman" w:eastAsia="Calibri" w:hAnsi="Times New Roman" w:cs="Times New Roman"/>
          <w:sz w:val="28"/>
          <w:szCs w:val="28"/>
        </w:rPr>
        <w:t>выявление и пресечение нарушений природоохранного законодательства на ООПТ, сохранение биоразнообразия и развитие экологического просвещения.</w:t>
      </w:r>
    </w:p>
    <w:p w:rsidR="006E4273" w:rsidRPr="00F27A23" w:rsidRDefault="006E4273" w:rsidP="00AC6D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BB8" w:rsidRPr="00F27A23" w:rsidRDefault="00AF0BB8" w:rsidP="0032382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A23">
        <w:rPr>
          <w:rFonts w:ascii="Times New Roman" w:eastAsia="Calibri" w:hAnsi="Times New Roman" w:cs="Times New Roman"/>
          <w:bCs/>
          <w:sz w:val="28"/>
          <w:szCs w:val="28"/>
        </w:rPr>
        <w:t>На территории района Останкинский расположены</w:t>
      </w:r>
      <w:r w:rsidR="00B80B2E" w:rsidRPr="00F27A23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следующие</w:t>
      </w:r>
      <w:r w:rsidR="0032382D" w:rsidRPr="00F27A23">
        <w:rPr>
          <w:rFonts w:ascii="Times New Roman" w:eastAsia="Calibri" w:hAnsi="Times New Roman" w:cs="Times New Roman"/>
          <w:bCs/>
          <w:sz w:val="28"/>
          <w:szCs w:val="28"/>
        </w:rPr>
        <w:t xml:space="preserve"> подведомственные Дирекции территории</w:t>
      </w:r>
      <w:r w:rsidR="008620A0">
        <w:rPr>
          <w:rFonts w:ascii="Times New Roman" w:eastAsia="Calibri" w:hAnsi="Times New Roman" w:cs="Times New Roman"/>
          <w:bCs/>
          <w:sz w:val="28"/>
          <w:szCs w:val="28"/>
        </w:rPr>
        <w:t xml:space="preserve"> (находятся в ведении сторонних землепользователей)</w:t>
      </w:r>
      <w:r w:rsidRPr="00F27A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6EB1" w:rsidRPr="00F27A23" w:rsidRDefault="00786EB1" w:rsidP="00786EB1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A23">
        <w:rPr>
          <w:rFonts w:ascii="Times New Roman" w:eastAsia="Calibri" w:hAnsi="Times New Roman" w:cs="Times New Roman"/>
          <w:sz w:val="28"/>
          <w:szCs w:val="28"/>
        </w:rPr>
        <w:t>Часть особо охраняемой природной территории Природно-исторический парк «Останкино» (на площади 419,16 га)</w:t>
      </w:r>
    </w:p>
    <w:p w:rsidR="00786EB1" w:rsidRPr="00F27A23" w:rsidRDefault="00786EB1" w:rsidP="00786EB1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A23">
        <w:rPr>
          <w:rFonts w:ascii="Times New Roman" w:eastAsia="Calibri" w:hAnsi="Times New Roman" w:cs="Times New Roman"/>
          <w:sz w:val="28"/>
          <w:szCs w:val="28"/>
        </w:rPr>
        <w:t xml:space="preserve">Особо охраняемая природная территория Памятник природы «Устье </w:t>
      </w:r>
      <w:r w:rsidR="007F3CF0">
        <w:rPr>
          <w:rFonts w:ascii="Times New Roman" w:eastAsia="Calibri" w:hAnsi="Times New Roman" w:cs="Times New Roman"/>
          <w:sz w:val="28"/>
          <w:szCs w:val="28"/>
        </w:rPr>
        <w:t xml:space="preserve">реки </w:t>
      </w:r>
      <w:proofErr w:type="spellStart"/>
      <w:r w:rsidR="007F3CF0">
        <w:rPr>
          <w:rFonts w:ascii="Times New Roman" w:eastAsia="Calibri" w:hAnsi="Times New Roman" w:cs="Times New Roman"/>
          <w:sz w:val="28"/>
          <w:szCs w:val="28"/>
        </w:rPr>
        <w:t>Лихоборки</w:t>
      </w:r>
      <w:proofErr w:type="spellEnd"/>
      <w:r w:rsidR="007F3CF0">
        <w:rPr>
          <w:rFonts w:ascii="Times New Roman" w:eastAsia="Calibri" w:hAnsi="Times New Roman" w:cs="Times New Roman"/>
          <w:sz w:val="28"/>
          <w:szCs w:val="28"/>
        </w:rPr>
        <w:t>» (общая площадь 2</w:t>
      </w:r>
      <w:r w:rsidRPr="00F27A23">
        <w:rPr>
          <w:rFonts w:ascii="Times New Roman" w:eastAsia="Calibri" w:hAnsi="Times New Roman" w:cs="Times New Roman"/>
          <w:sz w:val="28"/>
          <w:szCs w:val="28"/>
        </w:rPr>
        <w:t>,</w:t>
      </w:r>
      <w:r w:rsidR="007F3CF0">
        <w:rPr>
          <w:rFonts w:ascii="Times New Roman" w:eastAsia="Calibri" w:hAnsi="Times New Roman" w:cs="Times New Roman"/>
          <w:sz w:val="28"/>
          <w:szCs w:val="28"/>
        </w:rPr>
        <w:t>66</w:t>
      </w:r>
      <w:r w:rsidRPr="00F27A23">
        <w:rPr>
          <w:rFonts w:ascii="Times New Roman" w:eastAsia="Calibri" w:hAnsi="Times New Roman" w:cs="Times New Roman"/>
          <w:sz w:val="28"/>
          <w:szCs w:val="28"/>
        </w:rPr>
        <w:t xml:space="preserve"> га)</w:t>
      </w:r>
    </w:p>
    <w:p w:rsidR="002D138A" w:rsidRDefault="002D138A" w:rsidP="0009363A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97903" w:rsidRDefault="00297903" w:rsidP="0009363A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97903" w:rsidRPr="00F27A23" w:rsidRDefault="00297903" w:rsidP="0009363A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1932" w:rsidRPr="00F27A23" w:rsidRDefault="00371932" w:rsidP="00B0672B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27A2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Служба охраны</w:t>
      </w:r>
      <w:r w:rsidR="004B1401" w:rsidRPr="00F27A2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</w:p>
    <w:p w:rsidR="007576F9" w:rsidRPr="00F27A23" w:rsidRDefault="007576F9" w:rsidP="007576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A23">
        <w:rPr>
          <w:rFonts w:ascii="Times New Roman" w:eastAsia="Calibri" w:hAnsi="Times New Roman" w:cs="Times New Roman"/>
          <w:bCs/>
          <w:sz w:val="28"/>
          <w:szCs w:val="28"/>
        </w:rPr>
        <w:t>Государственными инспекторами в области охраны окружающей среды на ООПТ осуществлялись ежедневные обходы подведомственных территорий согласно графику патрулирования.</w:t>
      </w:r>
    </w:p>
    <w:p w:rsidR="00694D9B" w:rsidRPr="00694D9B" w:rsidRDefault="00694D9B" w:rsidP="00694D9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D9B">
        <w:rPr>
          <w:rFonts w:ascii="Times New Roman" w:eastAsia="Calibri" w:hAnsi="Times New Roman" w:cs="Times New Roman"/>
          <w:bCs/>
          <w:sz w:val="28"/>
          <w:szCs w:val="28"/>
        </w:rPr>
        <w:t xml:space="preserve">За 2021 год проведено: </w:t>
      </w:r>
    </w:p>
    <w:p w:rsidR="00694D9B" w:rsidRPr="00694D9B" w:rsidRDefault="00694D9B" w:rsidP="00694D9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D9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694D9B">
        <w:rPr>
          <w:rFonts w:ascii="Times New Roman" w:eastAsia="Calibri" w:hAnsi="Times New Roman" w:cs="Times New Roman"/>
          <w:bCs/>
          <w:sz w:val="28"/>
          <w:szCs w:val="28"/>
        </w:rPr>
        <w:tab/>
        <w:t>378 обходов территории, из них 22 совместных патрулирований с сотрудниками ППС УВД по СВАО;</w:t>
      </w:r>
    </w:p>
    <w:p w:rsidR="00694D9B" w:rsidRPr="00694D9B" w:rsidRDefault="00694D9B" w:rsidP="00694D9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D9B">
        <w:rPr>
          <w:rFonts w:ascii="Times New Roman" w:eastAsia="Calibri" w:hAnsi="Times New Roman" w:cs="Times New Roman"/>
          <w:bCs/>
          <w:sz w:val="28"/>
          <w:szCs w:val="28"/>
        </w:rPr>
        <w:t>- выявлено 12 административных правонарушений;</w:t>
      </w:r>
    </w:p>
    <w:p w:rsidR="00694D9B" w:rsidRPr="00694D9B" w:rsidRDefault="00694D9B" w:rsidP="00694D9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94D9B" w:rsidRPr="00694D9B" w:rsidRDefault="00694D9B" w:rsidP="00694D9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D9B">
        <w:rPr>
          <w:rFonts w:ascii="Times New Roman" w:eastAsia="Calibri" w:hAnsi="Times New Roman" w:cs="Times New Roman"/>
          <w:bCs/>
          <w:sz w:val="28"/>
          <w:szCs w:val="28"/>
        </w:rPr>
        <w:t>Возгораний в 2021 году не зафиксировано.</w:t>
      </w:r>
    </w:p>
    <w:p w:rsidR="00694D9B" w:rsidRPr="00694D9B" w:rsidRDefault="00694D9B" w:rsidP="00694D9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94D9B" w:rsidRPr="00694D9B" w:rsidRDefault="00694D9B" w:rsidP="00694D9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D9B">
        <w:rPr>
          <w:rFonts w:ascii="Times New Roman" w:eastAsia="Calibri" w:hAnsi="Times New Roman" w:cs="Times New Roman"/>
          <w:bCs/>
          <w:sz w:val="28"/>
          <w:szCs w:val="28"/>
        </w:rPr>
        <w:t>Принятые меры:</w:t>
      </w:r>
    </w:p>
    <w:p w:rsidR="00694D9B" w:rsidRPr="00694D9B" w:rsidRDefault="00694D9B" w:rsidP="00694D9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D9B">
        <w:rPr>
          <w:rFonts w:ascii="Times New Roman" w:eastAsia="Calibri" w:hAnsi="Times New Roman" w:cs="Times New Roman"/>
          <w:bCs/>
          <w:sz w:val="28"/>
          <w:szCs w:val="28"/>
        </w:rPr>
        <w:t>В отношении нарушителей природоохранного законодательства составлено 15 протоколов:</w:t>
      </w:r>
    </w:p>
    <w:p w:rsidR="00694D9B" w:rsidRPr="00694D9B" w:rsidRDefault="00694D9B" w:rsidP="00694D9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D9B">
        <w:rPr>
          <w:rFonts w:ascii="Times New Roman" w:eastAsia="Calibri" w:hAnsi="Times New Roman" w:cs="Times New Roman"/>
          <w:bCs/>
          <w:sz w:val="28"/>
          <w:szCs w:val="28"/>
        </w:rPr>
        <w:t>7 протоколов на физических лиц по ч.2 ст.3.20 КоАП города Москвы (разведение огня вне пикниковых точек);</w:t>
      </w:r>
    </w:p>
    <w:p w:rsidR="00694D9B" w:rsidRPr="00694D9B" w:rsidRDefault="00694D9B" w:rsidP="00694D9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D9B">
        <w:rPr>
          <w:rFonts w:ascii="Times New Roman" w:eastAsia="Calibri" w:hAnsi="Times New Roman" w:cs="Times New Roman"/>
          <w:bCs/>
          <w:sz w:val="28"/>
          <w:szCs w:val="28"/>
        </w:rPr>
        <w:t>3 протоколов в отношении физических лиц по ст. 8.39 КоАП РФ (заезды автотранспорта на ООПТ);</w:t>
      </w:r>
    </w:p>
    <w:p w:rsidR="00694D9B" w:rsidRPr="00694D9B" w:rsidRDefault="00694D9B" w:rsidP="00694D9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D9B">
        <w:rPr>
          <w:rFonts w:ascii="Times New Roman" w:eastAsia="Calibri" w:hAnsi="Times New Roman" w:cs="Times New Roman"/>
          <w:bCs/>
          <w:sz w:val="28"/>
          <w:szCs w:val="28"/>
        </w:rPr>
        <w:t>2 протокола на должностных лиц по ст. 8.39 КоАП РФ (</w:t>
      </w:r>
      <w:r w:rsidR="00603B2D">
        <w:rPr>
          <w:rFonts w:ascii="Times New Roman" w:eastAsia="Calibri" w:hAnsi="Times New Roman" w:cs="Times New Roman"/>
          <w:bCs/>
          <w:sz w:val="28"/>
          <w:szCs w:val="28"/>
        </w:rPr>
        <w:t>не</w:t>
      </w:r>
      <w:bookmarkStart w:id="0" w:name="_GoBack"/>
      <w:bookmarkEnd w:id="0"/>
      <w:r w:rsidRPr="00694D9B">
        <w:rPr>
          <w:rFonts w:ascii="Times New Roman" w:eastAsia="Calibri" w:hAnsi="Times New Roman" w:cs="Times New Roman"/>
          <w:bCs/>
          <w:sz w:val="28"/>
          <w:szCs w:val="28"/>
        </w:rPr>
        <w:t>надлежащее санитарное состояние ООПТ).</w:t>
      </w:r>
    </w:p>
    <w:p w:rsidR="00CE6B33" w:rsidRPr="00F27A23" w:rsidRDefault="00CE6B33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482A" w:rsidRPr="00F27A23" w:rsidRDefault="00D5482A" w:rsidP="00B0672B">
      <w:pPr>
        <w:pStyle w:val="a4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A23">
        <w:rPr>
          <w:rFonts w:ascii="Times New Roman" w:hAnsi="Times New Roman" w:cs="Times New Roman"/>
          <w:b/>
          <w:sz w:val="28"/>
          <w:szCs w:val="28"/>
          <w:u w:val="single"/>
        </w:rPr>
        <w:t>Мер</w:t>
      </w:r>
      <w:r w:rsidR="00E55AF9" w:rsidRPr="00F27A23">
        <w:rPr>
          <w:rFonts w:ascii="Times New Roman" w:hAnsi="Times New Roman" w:cs="Times New Roman"/>
          <w:b/>
          <w:sz w:val="28"/>
          <w:szCs w:val="28"/>
          <w:u w:val="single"/>
        </w:rPr>
        <w:t>оприятия по экопросветительской деятельности.</w:t>
      </w:r>
    </w:p>
    <w:p w:rsidR="00F0331A" w:rsidRPr="00F27A23" w:rsidRDefault="00F0331A" w:rsidP="00F03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BB8" w:rsidRPr="00F6439E" w:rsidRDefault="00AF0BB8" w:rsidP="00AF0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7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A264C5" w:rsidRPr="00F27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связи с эпидемиологической обстановкой в</w:t>
      </w:r>
      <w:r w:rsidRPr="00F27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</w:t>
      </w:r>
      <w:r w:rsidR="00A264C5" w:rsidRPr="00F27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CD1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F27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эколого-просветительское взаимоде</w:t>
      </w:r>
      <w:r w:rsidR="00506519" w:rsidRPr="00F27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йствие осуществлялось</w:t>
      </w:r>
      <w:r w:rsidR="00A264C5" w:rsidRPr="00F27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дистанционно, путем размещения публикаций эколого-просветительского характера в социальных сетях Дирекции</w:t>
      </w:r>
      <w:r w:rsidRPr="00F27A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="00F64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Публикации освещали разнообразие природных территорий СВАО, рассказывали о животном и растительном мире, в том числе о </w:t>
      </w:r>
      <w:proofErr w:type="spellStart"/>
      <w:r w:rsidR="00F64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краснокнижных</w:t>
      </w:r>
      <w:proofErr w:type="spellEnd"/>
      <w:r w:rsidR="00F64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видах, об экологических датах, </w:t>
      </w:r>
      <w:r w:rsidR="00F6439E" w:rsidRPr="00F64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важности ресурсосбережения и вторичной переработки</w:t>
      </w:r>
      <w:r w:rsidR="00F64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проводились он-</w:t>
      </w:r>
      <w:proofErr w:type="spellStart"/>
      <w:r w:rsidR="00F64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лайн</w:t>
      </w:r>
      <w:proofErr w:type="spellEnd"/>
      <w:r w:rsidR="00F64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викторины и мастер-классы.</w:t>
      </w:r>
    </w:p>
    <w:p w:rsidR="00EA0F78" w:rsidRPr="00F27A23" w:rsidRDefault="00477A4C" w:rsidP="00AF0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Школы №</w:t>
      </w:r>
      <w:r w:rsidR="002D0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1415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Школы №</w:t>
      </w:r>
      <w:r w:rsidR="002D0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1220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приняли активное участие в</w:t>
      </w:r>
      <w:r w:rsidR="00EA0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творческом конкурсе «Весна идет, весне дорогу»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Сре</w:t>
      </w:r>
      <w:r w:rsidR="00EA0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 участников </w:t>
      </w:r>
      <w:r w:rsidR="002D0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поб</w:t>
      </w:r>
      <w:r w:rsidR="00EA0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едител</w:t>
      </w:r>
      <w:r w:rsidR="002D0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EA0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125ED" w:rsidRPr="00F27A23" w:rsidRDefault="002125ED" w:rsidP="002125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A23">
        <w:rPr>
          <w:rFonts w:ascii="Times New Roman" w:eastAsia="Calibri" w:hAnsi="Times New Roman" w:cs="Times New Roman"/>
          <w:sz w:val="28"/>
          <w:szCs w:val="28"/>
        </w:rPr>
        <w:t xml:space="preserve">Приоритетными </w:t>
      </w:r>
      <w:r w:rsidR="002E40C0" w:rsidRPr="00F27A23">
        <w:rPr>
          <w:rFonts w:ascii="Times New Roman" w:eastAsia="Calibri" w:hAnsi="Times New Roman" w:cs="Times New Roman"/>
          <w:sz w:val="28"/>
          <w:szCs w:val="28"/>
        </w:rPr>
        <w:t>направлениями</w:t>
      </w:r>
      <w:r w:rsidRPr="00F27A23">
        <w:rPr>
          <w:rFonts w:ascii="Times New Roman" w:eastAsia="Calibri" w:hAnsi="Times New Roman" w:cs="Times New Roman"/>
          <w:sz w:val="28"/>
          <w:szCs w:val="28"/>
        </w:rPr>
        <w:t xml:space="preserve"> в рамках развития просветительской деятельности является расширение взаимодействия с образовательными учреждениями района, привлечение жителей к участию в природоохранных мероприятиях. </w:t>
      </w:r>
    </w:p>
    <w:p w:rsidR="00EB3996" w:rsidRPr="00F27A23" w:rsidRDefault="00EB3996" w:rsidP="00EB399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996" w:rsidRPr="00F27A23" w:rsidRDefault="00EB3996" w:rsidP="00EB399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A23">
        <w:rPr>
          <w:rFonts w:ascii="Times New Roman" w:eastAsia="Calibri" w:hAnsi="Times New Roman" w:cs="Times New Roman"/>
          <w:b/>
          <w:sz w:val="28"/>
          <w:szCs w:val="28"/>
        </w:rPr>
        <w:t>Мониторинг биологического разнообразия территории</w:t>
      </w:r>
    </w:p>
    <w:p w:rsidR="00EB3996" w:rsidRPr="00F27A23" w:rsidRDefault="00EB3996" w:rsidP="00EB39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A23">
        <w:rPr>
          <w:rFonts w:ascii="Times New Roman" w:eastAsia="Calibri" w:hAnsi="Times New Roman" w:cs="Times New Roman"/>
          <w:sz w:val="28"/>
          <w:szCs w:val="28"/>
        </w:rPr>
        <w:t>Проводились маршрутные учеты редких видов растений и животных. На территори</w:t>
      </w:r>
      <w:r w:rsidR="0053331E" w:rsidRPr="00F27A23">
        <w:rPr>
          <w:rFonts w:ascii="Times New Roman" w:eastAsia="Calibri" w:hAnsi="Times New Roman" w:cs="Times New Roman"/>
          <w:sz w:val="28"/>
          <w:szCs w:val="28"/>
        </w:rPr>
        <w:t>и</w:t>
      </w:r>
      <w:r w:rsidRPr="00F27A23">
        <w:rPr>
          <w:rFonts w:ascii="Times New Roman" w:eastAsia="Calibri" w:hAnsi="Times New Roman" w:cs="Times New Roman"/>
          <w:sz w:val="28"/>
          <w:szCs w:val="28"/>
        </w:rPr>
        <w:t xml:space="preserve"> ООПТ произрастают «</w:t>
      </w:r>
      <w:proofErr w:type="spellStart"/>
      <w:r w:rsidRPr="00F27A23">
        <w:rPr>
          <w:rFonts w:ascii="Times New Roman" w:eastAsia="Calibri" w:hAnsi="Times New Roman" w:cs="Times New Roman"/>
          <w:sz w:val="28"/>
          <w:szCs w:val="28"/>
        </w:rPr>
        <w:t>краснокнижные</w:t>
      </w:r>
      <w:proofErr w:type="spellEnd"/>
      <w:r w:rsidRPr="00F27A23">
        <w:rPr>
          <w:rFonts w:ascii="Times New Roman" w:eastAsia="Calibri" w:hAnsi="Times New Roman" w:cs="Times New Roman"/>
          <w:sz w:val="28"/>
          <w:szCs w:val="28"/>
        </w:rPr>
        <w:t xml:space="preserve">» виды растений: лилия </w:t>
      </w:r>
      <w:proofErr w:type="spellStart"/>
      <w:r w:rsidRPr="00F27A23">
        <w:rPr>
          <w:rFonts w:ascii="Times New Roman" w:eastAsia="Calibri" w:hAnsi="Times New Roman" w:cs="Times New Roman"/>
          <w:sz w:val="28"/>
          <w:szCs w:val="28"/>
        </w:rPr>
        <w:t>саранка</w:t>
      </w:r>
      <w:proofErr w:type="spellEnd"/>
      <w:r w:rsidRPr="00F27A23">
        <w:rPr>
          <w:rFonts w:ascii="Times New Roman" w:eastAsia="Calibri" w:hAnsi="Times New Roman" w:cs="Times New Roman"/>
          <w:sz w:val="28"/>
          <w:szCs w:val="28"/>
        </w:rPr>
        <w:t xml:space="preserve">, ландыш майский, </w:t>
      </w:r>
      <w:proofErr w:type="spellStart"/>
      <w:r w:rsidRPr="00F27A23">
        <w:rPr>
          <w:rFonts w:ascii="Times New Roman" w:eastAsia="Calibri" w:hAnsi="Times New Roman" w:cs="Times New Roman"/>
          <w:sz w:val="28"/>
          <w:szCs w:val="28"/>
        </w:rPr>
        <w:t>дремлик</w:t>
      </w:r>
      <w:proofErr w:type="spellEnd"/>
      <w:r w:rsidRPr="00F27A23">
        <w:rPr>
          <w:rFonts w:ascii="Times New Roman" w:eastAsia="Calibri" w:hAnsi="Times New Roman" w:cs="Times New Roman"/>
          <w:sz w:val="28"/>
          <w:szCs w:val="28"/>
        </w:rPr>
        <w:t xml:space="preserve"> широколистный, ветреница дубравная, </w:t>
      </w:r>
      <w:r w:rsidRPr="00F27A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лунник оживающий, </w:t>
      </w:r>
      <w:proofErr w:type="spellStart"/>
      <w:r w:rsidRPr="00F27A23">
        <w:rPr>
          <w:rFonts w:ascii="Times New Roman" w:eastAsia="Calibri" w:hAnsi="Times New Roman" w:cs="Times New Roman"/>
          <w:sz w:val="28"/>
          <w:szCs w:val="28"/>
        </w:rPr>
        <w:t>подлесник</w:t>
      </w:r>
      <w:proofErr w:type="spellEnd"/>
      <w:r w:rsidRPr="00F27A23">
        <w:rPr>
          <w:rFonts w:ascii="Times New Roman" w:eastAsia="Calibri" w:hAnsi="Times New Roman" w:cs="Times New Roman"/>
          <w:sz w:val="28"/>
          <w:szCs w:val="28"/>
        </w:rPr>
        <w:t xml:space="preserve"> европейский, ирис желтый, кувшинка белоснежная, </w:t>
      </w:r>
      <w:proofErr w:type="spellStart"/>
      <w:r w:rsidRPr="00F27A23">
        <w:rPr>
          <w:rFonts w:ascii="Times New Roman" w:eastAsia="Calibri" w:hAnsi="Times New Roman" w:cs="Times New Roman"/>
          <w:sz w:val="28"/>
          <w:szCs w:val="28"/>
        </w:rPr>
        <w:t>пальчатокоренник</w:t>
      </w:r>
      <w:proofErr w:type="spellEnd"/>
      <w:r w:rsidRPr="00F27A23">
        <w:rPr>
          <w:rFonts w:ascii="Times New Roman" w:eastAsia="Calibri" w:hAnsi="Times New Roman" w:cs="Times New Roman"/>
          <w:sz w:val="28"/>
          <w:szCs w:val="28"/>
        </w:rPr>
        <w:t xml:space="preserve"> Фукса, калужница болотная, дербенник иволистный, кубышка желтая, фиалка собачья, фиалка </w:t>
      </w:r>
      <w:proofErr w:type="spellStart"/>
      <w:r w:rsidRPr="00F27A23">
        <w:rPr>
          <w:rFonts w:ascii="Times New Roman" w:eastAsia="Calibri" w:hAnsi="Times New Roman" w:cs="Times New Roman"/>
          <w:sz w:val="28"/>
          <w:szCs w:val="28"/>
        </w:rPr>
        <w:t>Ривиниуса</w:t>
      </w:r>
      <w:proofErr w:type="spellEnd"/>
      <w:r w:rsidRPr="00F27A23">
        <w:rPr>
          <w:rFonts w:ascii="Times New Roman" w:eastAsia="Calibri" w:hAnsi="Times New Roman" w:cs="Times New Roman"/>
          <w:sz w:val="28"/>
          <w:szCs w:val="28"/>
        </w:rPr>
        <w:t xml:space="preserve">, фиалка </w:t>
      </w:r>
      <w:proofErr w:type="spellStart"/>
      <w:r w:rsidRPr="00F27A23">
        <w:rPr>
          <w:rFonts w:ascii="Times New Roman" w:eastAsia="Calibri" w:hAnsi="Times New Roman" w:cs="Times New Roman"/>
          <w:sz w:val="28"/>
          <w:szCs w:val="28"/>
        </w:rPr>
        <w:t>холмовая</w:t>
      </w:r>
      <w:proofErr w:type="spellEnd"/>
      <w:r w:rsidRPr="00F27A23">
        <w:rPr>
          <w:rFonts w:ascii="Times New Roman" w:eastAsia="Calibri" w:hAnsi="Times New Roman" w:cs="Times New Roman"/>
          <w:sz w:val="28"/>
          <w:szCs w:val="28"/>
        </w:rPr>
        <w:t>, нивяник обыкновенный.</w:t>
      </w:r>
    </w:p>
    <w:p w:rsidR="00EB3996" w:rsidRPr="00F27A23" w:rsidRDefault="00EB3996" w:rsidP="00EB39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A23">
        <w:rPr>
          <w:rFonts w:ascii="Times New Roman" w:eastAsia="Calibri" w:hAnsi="Times New Roman" w:cs="Times New Roman"/>
          <w:sz w:val="28"/>
          <w:szCs w:val="28"/>
        </w:rPr>
        <w:t xml:space="preserve">Зафиксировано обитание редких для Москвы видов животных: обыкновенный тритон, обыкновенная жаба, травяная, остромордая и озёрная лягушки, обыкновенный уж, живородящая ящерица, обыкновенный еж, лесная </w:t>
      </w:r>
      <w:proofErr w:type="spellStart"/>
      <w:r w:rsidRPr="00F27A23">
        <w:rPr>
          <w:rFonts w:ascii="Times New Roman" w:eastAsia="Calibri" w:hAnsi="Times New Roman" w:cs="Times New Roman"/>
          <w:sz w:val="28"/>
          <w:szCs w:val="28"/>
        </w:rPr>
        <w:t>мышовка</w:t>
      </w:r>
      <w:proofErr w:type="spellEnd"/>
      <w:r w:rsidRPr="00F27A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4480">
        <w:rPr>
          <w:rFonts w:ascii="Times New Roman" w:eastAsia="Calibri" w:hAnsi="Times New Roman" w:cs="Times New Roman"/>
          <w:sz w:val="28"/>
          <w:szCs w:val="28"/>
        </w:rPr>
        <w:t xml:space="preserve">обыкновенный хомяк, заяц-беляк, </w:t>
      </w:r>
      <w:r w:rsidRPr="00F27A23">
        <w:rPr>
          <w:rFonts w:ascii="Times New Roman" w:eastAsia="Calibri" w:hAnsi="Times New Roman" w:cs="Times New Roman"/>
          <w:sz w:val="28"/>
          <w:szCs w:val="28"/>
        </w:rPr>
        <w:t>обыкновенная бурозубка и европейский крот. В парке гнездятся редкие для Москвы виды птиц: ястреб, ушастая сова, серая неясыть, белоспинный дятел, жулан, гаичка.  </w:t>
      </w:r>
    </w:p>
    <w:p w:rsidR="00EB3996" w:rsidRPr="00F27A23" w:rsidRDefault="00EB3996" w:rsidP="00EB39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A23">
        <w:rPr>
          <w:rFonts w:ascii="Times New Roman" w:eastAsia="Calibri" w:hAnsi="Times New Roman" w:cs="Times New Roman"/>
          <w:sz w:val="28"/>
          <w:szCs w:val="28"/>
        </w:rPr>
        <w:t>По результатам мониторинга животного и растительного мира подведомственных территорий, расположенных в районе Останкинский, можно сделать вывод, что экологическая ситуация в районе в целом благополучная – популяции редких и «</w:t>
      </w:r>
      <w:proofErr w:type="spellStart"/>
      <w:r w:rsidRPr="00F27A23">
        <w:rPr>
          <w:rFonts w:ascii="Times New Roman" w:eastAsia="Calibri" w:hAnsi="Times New Roman" w:cs="Times New Roman"/>
          <w:sz w:val="28"/>
          <w:szCs w:val="28"/>
        </w:rPr>
        <w:t>краснокнижных</w:t>
      </w:r>
      <w:proofErr w:type="spellEnd"/>
      <w:r w:rsidRPr="00F27A23">
        <w:rPr>
          <w:rFonts w:ascii="Times New Roman" w:eastAsia="Calibri" w:hAnsi="Times New Roman" w:cs="Times New Roman"/>
          <w:sz w:val="28"/>
          <w:szCs w:val="28"/>
        </w:rPr>
        <w:t xml:space="preserve">» видов животных и растений, которые наиболее чувствительны к изменению среды, находятся в стабильном состоянии. </w:t>
      </w:r>
    </w:p>
    <w:p w:rsidR="00761B50" w:rsidRPr="00F27A23" w:rsidRDefault="00761B50" w:rsidP="00047D3A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62D" w:rsidRPr="00F27A23" w:rsidRDefault="006C062D" w:rsidP="00B0672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27A23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III</w:t>
      </w:r>
      <w:r w:rsidRPr="00F27A2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Информация о </w:t>
      </w:r>
      <w:r w:rsidR="00FE15AA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содержании</w:t>
      </w:r>
      <w:r w:rsidR="007F06C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 обслуживании</w:t>
      </w:r>
      <w:r w:rsidR="00FE15A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территории</w:t>
      </w:r>
      <w:r w:rsidR="009140FE" w:rsidRPr="00F27A23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AF0BB8" w:rsidRPr="00F27A23" w:rsidRDefault="00AF0BB8" w:rsidP="00AF0BB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6EB1" w:rsidRPr="00F27A23" w:rsidRDefault="00786EB1" w:rsidP="00786EB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A23">
        <w:rPr>
          <w:rFonts w:ascii="Times New Roman" w:eastAsia="Calibri" w:hAnsi="Times New Roman" w:cs="Times New Roman"/>
          <w:bCs/>
          <w:sz w:val="28"/>
          <w:szCs w:val="28"/>
        </w:rPr>
        <w:t>Работы по содержанию и благоустройству территорий осуществляются балансодержателями:</w:t>
      </w:r>
    </w:p>
    <w:p w:rsidR="00786EB1" w:rsidRPr="00F27A23" w:rsidRDefault="00786EB1" w:rsidP="00786EB1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A23">
        <w:rPr>
          <w:rFonts w:ascii="Times New Roman" w:eastAsia="Calibri" w:hAnsi="Times New Roman" w:cs="Times New Roman"/>
          <w:bCs/>
          <w:sz w:val="28"/>
          <w:szCs w:val="28"/>
        </w:rPr>
        <w:t xml:space="preserve"> ООПТ ПИП Останкино – АО «ВДНХ-ЭКСПО» и ФГБУН ГБС РАН им. </w:t>
      </w:r>
      <w:proofErr w:type="spellStart"/>
      <w:r w:rsidRPr="00F27A23">
        <w:rPr>
          <w:rFonts w:ascii="Times New Roman" w:eastAsia="Calibri" w:hAnsi="Times New Roman" w:cs="Times New Roman"/>
          <w:bCs/>
          <w:sz w:val="28"/>
          <w:szCs w:val="28"/>
        </w:rPr>
        <w:t>Н.В.Цицина</w:t>
      </w:r>
      <w:proofErr w:type="spellEnd"/>
      <w:r w:rsidRPr="00F27A2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86EB1" w:rsidRPr="00F27A23" w:rsidRDefault="00786EB1" w:rsidP="00786EB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A23">
        <w:rPr>
          <w:rFonts w:ascii="Times New Roman" w:eastAsia="Calibri" w:hAnsi="Times New Roman" w:cs="Times New Roman"/>
          <w:bCs/>
          <w:sz w:val="28"/>
          <w:szCs w:val="28"/>
        </w:rPr>
        <w:t xml:space="preserve">- ООПТ Памятник природы «Устье реки Лихоборки» – ФГБУН ГБС РАН им. </w:t>
      </w:r>
      <w:proofErr w:type="spellStart"/>
      <w:r w:rsidRPr="00F27A23">
        <w:rPr>
          <w:rFonts w:ascii="Times New Roman" w:eastAsia="Calibri" w:hAnsi="Times New Roman" w:cs="Times New Roman"/>
          <w:bCs/>
          <w:sz w:val="28"/>
          <w:szCs w:val="28"/>
        </w:rPr>
        <w:t>Н.В.Цицина</w:t>
      </w:r>
      <w:proofErr w:type="spellEnd"/>
      <w:r w:rsidRPr="00F27A2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F0BB8" w:rsidRDefault="00AF0BB8" w:rsidP="00EB399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4480" w:rsidRDefault="00794480" w:rsidP="00EB399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4480" w:rsidRDefault="00794480" w:rsidP="00EB399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4480" w:rsidRPr="00602C43" w:rsidRDefault="00794480" w:rsidP="0079448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Дирекции ПТ </w:t>
      </w:r>
    </w:p>
    <w:p w:rsidR="00794480" w:rsidRPr="00602C43" w:rsidRDefault="00794480" w:rsidP="0079448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САО, СВАО и Сокольники ГПБУ «</w:t>
      </w:r>
      <w:proofErr w:type="spellStart"/>
      <w:r w:rsidRPr="0060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Мосприрода</w:t>
      </w:r>
      <w:proofErr w:type="spellEnd"/>
      <w:r w:rsidRPr="0060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60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Ф.Ю. </w:t>
      </w:r>
      <w:proofErr w:type="spellStart"/>
      <w:r w:rsidRPr="0060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Лолаева</w:t>
      </w:r>
      <w:proofErr w:type="spellEnd"/>
      <w:r w:rsidRPr="0060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4480" w:rsidRPr="00F27A23" w:rsidRDefault="00794480" w:rsidP="0079448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794480" w:rsidRPr="00F27A23" w:rsidSect="002D138A">
      <w:pgSz w:w="11906" w:h="16838"/>
      <w:pgMar w:top="851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4F8"/>
    <w:multiLevelType w:val="hybridMultilevel"/>
    <w:tmpl w:val="3160A9CE"/>
    <w:lvl w:ilvl="0" w:tplc="0262DBD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E95BEE"/>
    <w:multiLevelType w:val="multilevel"/>
    <w:tmpl w:val="F878D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176773"/>
    <w:multiLevelType w:val="hybridMultilevel"/>
    <w:tmpl w:val="E236B8C6"/>
    <w:lvl w:ilvl="0" w:tplc="0262D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6C9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E5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01B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C4C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449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26F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E87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035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B7440A"/>
    <w:multiLevelType w:val="hybridMultilevel"/>
    <w:tmpl w:val="DA78EA0E"/>
    <w:lvl w:ilvl="0" w:tplc="A41C5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A3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2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E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8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61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EA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A6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60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F21F83"/>
    <w:multiLevelType w:val="hybridMultilevel"/>
    <w:tmpl w:val="233E85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4E53689"/>
    <w:multiLevelType w:val="hybridMultilevel"/>
    <w:tmpl w:val="CA107C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687900"/>
    <w:multiLevelType w:val="hybridMultilevel"/>
    <w:tmpl w:val="A984D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15968"/>
    <w:multiLevelType w:val="hybridMultilevel"/>
    <w:tmpl w:val="FD60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B7D06"/>
    <w:multiLevelType w:val="hybridMultilevel"/>
    <w:tmpl w:val="373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5DA2FBB"/>
    <w:multiLevelType w:val="hybridMultilevel"/>
    <w:tmpl w:val="CAF6F59C"/>
    <w:lvl w:ilvl="0" w:tplc="1F72D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E0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EB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6FD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C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C3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6F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EC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4D8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8014941"/>
    <w:multiLevelType w:val="hybridMultilevel"/>
    <w:tmpl w:val="FBD2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009DB"/>
    <w:multiLevelType w:val="hybridMultilevel"/>
    <w:tmpl w:val="8D4C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4B3"/>
    <w:multiLevelType w:val="hybridMultilevel"/>
    <w:tmpl w:val="9E64C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4D690B"/>
    <w:multiLevelType w:val="hybridMultilevel"/>
    <w:tmpl w:val="8856D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528768A"/>
    <w:multiLevelType w:val="hybridMultilevel"/>
    <w:tmpl w:val="B37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250381"/>
    <w:multiLevelType w:val="hybridMultilevel"/>
    <w:tmpl w:val="883CC7FC"/>
    <w:lvl w:ilvl="0" w:tplc="312CD9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F043076"/>
    <w:multiLevelType w:val="hybridMultilevel"/>
    <w:tmpl w:val="3BA45222"/>
    <w:lvl w:ilvl="0" w:tplc="573AE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367C6"/>
    <w:multiLevelType w:val="hybridMultilevel"/>
    <w:tmpl w:val="C5644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92D7D2B"/>
    <w:multiLevelType w:val="hybridMultilevel"/>
    <w:tmpl w:val="5C3288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A990FC9"/>
    <w:multiLevelType w:val="hybridMultilevel"/>
    <w:tmpl w:val="8B8290E8"/>
    <w:lvl w:ilvl="0" w:tplc="B3EC1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CB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14E6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A61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7AD8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A08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47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A63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229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FFA745D"/>
    <w:multiLevelType w:val="hybridMultilevel"/>
    <w:tmpl w:val="A994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8"/>
  </w:num>
  <w:num w:numId="5">
    <w:abstractNumId w:val="9"/>
  </w:num>
  <w:num w:numId="6">
    <w:abstractNumId w:val="13"/>
  </w:num>
  <w:num w:numId="7">
    <w:abstractNumId w:val="7"/>
  </w:num>
  <w:num w:numId="8">
    <w:abstractNumId w:val="15"/>
  </w:num>
  <w:num w:numId="9">
    <w:abstractNumId w:val="8"/>
  </w:num>
  <w:num w:numId="10">
    <w:abstractNumId w:val="1"/>
  </w:num>
  <w:num w:numId="11">
    <w:abstractNumId w:val="22"/>
  </w:num>
  <w:num w:numId="12">
    <w:abstractNumId w:val="19"/>
  </w:num>
  <w:num w:numId="13">
    <w:abstractNumId w:val="4"/>
  </w:num>
  <w:num w:numId="14">
    <w:abstractNumId w:val="6"/>
  </w:num>
  <w:num w:numId="15">
    <w:abstractNumId w:val="10"/>
  </w:num>
  <w:num w:numId="16">
    <w:abstractNumId w:val="2"/>
  </w:num>
  <w:num w:numId="17">
    <w:abstractNumId w:val="3"/>
  </w:num>
  <w:num w:numId="18">
    <w:abstractNumId w:val="14"/>
  </w:num>
  <w:num w:numId="19">
    <w:abstractNumId w:val="0"/>
  </w:num>
  <w:num w:numId="20">
    <w:abstractNumId w:val="5"/>
  </w:num>
  <w:num w:numId="21">
    <w:abstractNumId w:val="2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DB"/>
    <w:rsid w:val="00041FBE"/>
    <w:rsid w:val="00047D3A"/>
    <w:rsid w:val="0007567E"/>
    <w:rsid w:val="00087E23"/>
    <w:rsid w:val="0009363A"/>
    <w:rsid w:val="000B30A0"/>
    <w:rsid w:val="00124AF1"/>
    <w:rsid w:val="0013495E"/>
    <w:rsid w:val="00156366"/>
    <w:rsid w:val="001833BA"/>
    <w:rsid w:val="00184DAC"/>
    <w:rsid w:val="00196781"/>
    <w:rsid w:val="001C39A6"/>
    <w:rsid w:val="001D2794"/>
    <w:rsid w:val="002125ED"/>
    <w:rsid w:val="00225D7E"/>
    <w:rsid w:val="002266BD"/>
    <w:rsid w:val="00240B0D"/>
    <w:rsid w:val="00242270"/>
    <w:rsid w:val="002619FA"/>
    <w:rsid w:val="00262704"/>
    <w:rsid w:val="00270DC0"/>
    <w:rsid w:val="00297903"/>
    <w:rsid w:val="002D0089"/>
    <w:rsid w:val="002D138A"/>
    <w:rsid w:val="002E40C0"/>
    <w:rsid w:val="002F4907"/>
    <w:rsid w:val="0032382D"/>
    <w:rsid w:val="003436C1"/>
    <w:rsid w:val="00371932"/>
    <w:rsid w:val="00375A66"/>
    <w:rsid w:val="003F3013"/>
    <w:rsid w:val="00477A4C"/>
    <w:rsid w:val="004906D5"/>
    <w:rsid w:val="004B1401"/>
    <w:rsid w:val="004F77DB"/>
    <w:rsid w:val="00506519"/>
    <w:rsid w:val="00510B5F"/>
    <w:rsid w:val="00520D78"/>
    <w:rsid w:val="00527ADC"/>
    <w:rsid w:val="0053331E"/>
    <w:rsid w:val="005565A5"/>
    <w:rsid w:val="005A2CC8"/>
    <w:rsid w:val="005F236C"/>
    <w:rsid w:val="00603B2D"/>
    <w:rsid w:val="00630213"/>
    <w:rsid w:val="0065116F"/>
    <w:rsid w:val="006820BD"/>
    <w:rsid w:val="00694D9B"/>
    <w:rsid w:val="006A1FC7"/>
    <w:rsid w:val="006A284F"/>
    <w:rsid w:val="006C062D"/>
    <w:rsid w:val="006D0B40"/>
    <w:rsid w:val="006E4006"/>
    <w:rsid w:val="006E4273"/>
    <w:rsid w:val="006E7B77"/>
    <w:rsid w:val="007072D1"/>
    <w:rsid w:val="007156D9"/>
    <w:rsid w:val="007576F9"/>
    <w:rsid w:val="00761B50"/>
    <w:rsid w:val="00774752"/>
    <w:rsid w:val="00786EB1"/>
    <w:rsid w:val="007924A7"/>
    <w:rsid w:val="00794480"/>
    <w:rsid w:val="007E030F"/>
    <w:rsid w:val="007F06CE"/>
    <w:rsid w:val="007F3CF0"/>
    <w:rsid w:val="007F4BFA"/>
    <w:rsid w:val="00815C16"/>
    <w:rsid w:val="00820124"/>
    <w:rsid w:val="008620A0"/>
    <w:rsid w:val="00864EE2"/>
    <w:rsid w:val="008655B7"/>
    <w:rsid w:val="008B209E"/>
    <w:rsid w:val="008C36E4"/>
    <w:rsid w:val="009140FE"/>
    <w:rsid w:val="0092182E"/>
    <w:rsid w:val="009259BE"/>
    <w:rsid w:val="00961102"/>
    <w:rsid w:val="00984421"/>
    <w:rsid w:val="009966DA"/>
    <w:rsid w:val="009D1E31"/>
    <w:rsid w:val="00A264C5"/>
    <w:rsid w:val="00A54067"/>
    <w:rsid w:val="00A81BCE"/>
    <w:rsid w:val="00AA2B3E"/>
    <w:rsid w:val="00AB2547"/>
    <w:rsid w:val="00AC6D84"/>
    <w:rsid w:val="00AE2B1D"/>
    <w:rsid w:val="00AF0635"/>
    <w:rsid w:val="00AF0BB8"/>
    <w:rsid w:val="00B01F6F"/>
    <w:rsid w:val="00B04844"/>
    <w:rsid w:val="00B0672B"/>
    <w:rsid w:val="00B507DF"/>
    <w:rsid w:val="00B64D72"/>
    <w:rsid w:val="00B80B2E"/>
    <w:rsid w:val="00BA4548"/>
    <w:rsid w:val="00BB75F0"/>
    <w:rsid w:val="00C40779"/>
    <w:rsid w:val="00C46402"/>
    <w:rsid w:val="00C73C66"/>
    <w:rsid w:val="00C84546"/>
    <w:rsid w:val="00C94FAF"/>
    <w:rsid w:val="00C95A2D"/>
    <w:rsid w:val="00CD1AE2"/>
    <w:rsid w:val="00CE6B33"/>
    <w:rsid w:val="00D101AB"/>
    <w:rsid w:val="00D361C8"/>
    <w:rsid w:val="00D5482A"/>
    <w:rsid w:val="00D66F1D"/>
    <w:rsid w:val="00D7655C"/>
    <w:rsid w:val="00DC3050"/>
    <w:rsid w:val="00E2415F"/>
    <w:rsid w:val="00E54F81"/>
    <w:rsid w:val="00E55AF9"/>
    <w:rsid w:val="00EA0F78"/>
    <w:rsid w:val="00EA74BD"/>
    <w:rsid w:val="00EB3996"/>
    <w:rsid w:val="00EE2CD4"/>
    <w:rsid w:val="00F0331A"/>
    <w:rsid w:val="00F27A23"/>
    <w:rsid w:val="00F53B00"/>
    <w:rsid w:val="00F6439E"/>
    <w:rsid w:val="00F70459"/>
    <w:rsid w:val="00F9284F"/>
    <w:rsid w:val="00FC2B1E"/>
    <w:rsid w:val="00FE15AA"/>
    <w:rsid w:val="00FE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3D906-F201-43AC-ADF9-30D6E1AF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AC6D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Нормальный (таблица)"/>
    <w:basedOn w:val="a"/>
    <w:next w:val="a"/>
    <w:rsid w:val="00AC6D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08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4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4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0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2022-01-12T11:52:00Z</cp:lastPrinted>
  <dcterms:created xsi:type="dcterms:W3CDTF">2022-01-12T10:37:00Z</dcterms:created>
  <dcterms:modified xsi:type="dcterms:W3CDTF">2022-01-14T11:36:00Z</dcterms:modified>
</cp:coreProperties>
</file>